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FF4" w:rsidRDefault="00531FF4" w:rsidP="0061181B">
      <w:pPr>
        <w:ind w:left="-851"/>
        <w:rPr>
          <w:rFonts w:ascii="Arial" w:hAnsi="Arial" w:cs="Arial"/>
          <w:b/>
          <w:bCs/>
          <w:sz w:val="32"/>
        </w:rPr>
      </w:pPr>
      <w:bookmarkStart w:id="0" w:name="_GoBack"/>
      <w:bookmarkEnd w:id="0"/>
      <w:r w:rsidRPr="007D1B5C">
        <w:rPr>
          <w:rFonts w:ascii="Arial" w:hAnsi="Arial" w:cs="Arial"/>
          <w:b/>
          <w:bCs/>
          <w:sz w:val="32"/>
        </w:rPr>
        <w:t>Appendix 1</w:t>
      </w:r>
    </w:p>
    <w:p w:rsidR="00531FF4" w:rsidRPr="002D02A0" w:rsidRDefault="00531FF4" w:rsidP="0061181B">
      <w:pPr>
        <w:ind w:left="-851"/>
        <w:rPr>
          <w:rFonts w:ascii="Arial" w:hAnsi="Arial" w:cs="Arial"/>
          <w:b/>
          <w:bCs/>
          <w:sz w:val="20"/>
        </w:rPr>
      </w:pPr>
    </w:p>
    <w:p w:rsidR="00531FF4" w:rsidRDefault="00531FF4" w:rsidP="0061181B">
      <w:pPr>
        <w:ind w:left="-851"/>
        <w:rPr>
          <w:rFonts w:ascii="Arial" w:hAnsi="Arial" w:cs="Arial"/>
          <w:b/>
          <w:bCs/>
          <w:sz w:val="32"/>
        </w:rPr>
      </w:pPr>
      <w:r w:rsidRPr="00270A42">
        <w:rPr>
          <w:rFonts w:ascii="Arial" w:hAnsi="Arial" w:cs="Arial"/>
          <w:b/>
          <w:bCs/>
          <w:sz w:val="32"/>
        </w:rPr>
        <w:t>Criteria to access Amaze services</w:t>
      </w:r>
    </w:p>
    <w:p w:rsidR="00531FF4" w:rsidRPr="002D02A0" w:rsidRDefault="00531FF4" w:rsidP="0061181B">
      <w:pPr>
        <w:ind w:left="-851"/>
        <w:rPr>
          <w:rFonts w:ascii="Arial" w:hAnsi="Arial" w:cs="Arial"/>
          <w:b/>
          <w:bCs/>
          <w:sz w:val="18"/>
        </w:rPr>
      </w:pPr>
    </w:p>
    <w:p w:rsidR="00531FF4" w:rsidRDefault="00531FF4" w:rsidP="0061181B">
      <w:pPr>
        <w:ind w:left="-851"/>
        <w:rPr>
          <w:rFonts w:ascii="Arial" w:hAnsi="Arial" w:cs="Arial"/>
          <w:bCs/>
        </w:rPr>
      </w:pPr>
      <w:r w:rsidRPr="00270A42">
        <w:rPr>
          <w:rFonts w:ascii="Arial" w:hAnsi="Arial" w:cs="Arial"/>
          <w:bCs/>
        </w:rPr>
        <w:t>There are two cri</w:t>
      </w:r>
      <w:r>
        <w:rPr>
          <w:rFonts w:ascii="Arial" w:hAnsi="Arial" w:cs="Arial"/>
          <w:bCs/>
        </w:rPr>
        <w:t>teria for ALL Amaze services:</w:t>
      </w:r>
    </w:p>
    <w:p w:rsidR="00531FF4" w:rsidRDefault="00531FF4" w:rsidP="0061181B">
      <w:pPr>
        <w:ind w:left="-851"/>
        <w:rPr>
          <w:rFonts w:ascii="Arial" w:hAnsi="Arial" w:cs="Arial"/>
          <w:bCs/>
        </w:rPr>
      </w:pPr>
      <w:r w:rsidRPr="00270A42">
        <w:rPr>
          <w:rFonts w:ascii="Arial" w:hAnsi="Arial" w:cs="Arial"/>
          <w:bCs/>
        </w:rPr>
        <w:t>1. Child/young person has special educational needs or disabilities or they/their parent think that they may.</w:t>
      </w:r>
      <w:r w:rsidRPr="00270A42">
        <w:rPr>
          <w:rFonts w:ascii="Arial" w:hAnsi="Arial" w:cs="Arial"/>
          <w:bCs/>
        </w:rPr>
        <w:tab/>
      </w:r>
    </w:p>
    <w:p w:rsidR="00531FF4" w:rsidRDefault="00531FF4" w:rsidP="0061181B">
      <w:pPr>
        <w:ind w:left="-851"/>
        <w:rPr>
          <w:rFonts w:ascii="Arial" w:hAnsi="Arial" w:cs="Arial"/>
          <w:bCs/>
        </w:rPr>
      </w:pPr>
      <w:r w:rsidRPr="00270A42">
        <w:rPr>
          <w:rFonts w:ascii="Arial" w:hAnsi="Arial" w:cs="Arial"/>
          <w:bCs/>
        </w:rPr>
        <w:t>2. Child/young person is under the age of 25.</w:t>
      </w:r>
    </w:p>
    <w:p w:rsidR="0061181B" w:rsidRDefault="0061181B" w:rsidP="0061181B">
      <w:pPr>
        <w:ind w:left="-851"/>
        <w:rPr>
          <w:rFonts w:ascii="Arial" w:hAnsi="Arial" w:cs="Arial"/>
          <w:bCs/>
        </w:rPr>
      </w:pPr>
    </w:p>
    <w:p w:rsidR="00531FF4" w:rsidRPr="00270A42" w:rsidRDefault="00531FF4" w:rsidP="0061181B">
      <w:pPr>
        <w:ind w:left="-851"/>
        <w:rPr>
          <w:rFonts w:ascii="Arial" w:hAnsi="Arial" w:cs="Arial"/>
          <w:bCs/>
        </w:rPr>
      </w:pPr>
      <w:r w:rsidRPr="00270A42">
        <w:rPr>
          <w:rFonts w:ascii="Arial" w:hAnsi="Arial" w:cs="Arial"/>
          <w:bCs/>
        </w:rPr>
        <w:t>Each service may also have additional criteria which need to be checked on the table below:</w:t>
      </w:r>
    </w:p>
    <w:p w:rsidR="00531FF4" w:rsidRPr="004623A3" w:rsidRDefault="00531FF4" w:rsidP="00531FF4">
      <w:pPr>
        <w:rPr>
          <w:rFonts w:ascii="Arial" w:hAnsi="Arial" w:cs="Arial"/>
          <w:lang w:val="en-GB"/>
        </w:rPr>
      </w:pP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871"/>
        <w:gridCol w:w="2799"/>
        <w:gridCol w:w="2694"/>
      </w:tblGrid>
      <w:tr w:rsidR="00531FF4" w:rsidRPr="00BD04D8" w:rsidTr="0061181B">
        <w:trPr>
          <w:trHeight w:val="420"/>
        </w:trPr>
        <w:tc>
          <w:tcPr>
            <w:tcW w:w="2269" w:type="dxa"/>
            <w:vMerge w:val="restart"/>
            <w:shd w:val="clear" w:color="auto" w:fill="auto"/>
            <w:noWrap/>
            <w:hideMark/>
          </w:tcPr>
          <w:p w:rsidR="00531FF4" w:rsidRPr="00BD04D8" w:rsidRDefault="00531FF4" w:rsidP="00776648">
            <w:pPr>
              <w:rPr>
                <w:rFonts w:ascii="Arial" w:hAnsi="Arial" w:cs="Arial"/>
                <w:b/>
                <w:bCs/>
                <w:sz w:val="22"/>
              </w:rPr>
            </w:pPr>
            <w:r w:rsidRPr="00BD04D8">
              <w:rPr>
                <w:rFonts w:ascii="Arial" w:hAnsi="Arial" w:cs="Arial"/>
                <w:b/>
                <w:bCs/>
                <w:sz w:val="22"/>
              </w:rPr>
              <w:t>Service</w:t>
            </w:r>
          </w:p>
        </w:tc>
        <w:tc>
          <w:tcPr>
            <w:tcW w:w="8364" w:type="dxa"/>
            <w:gridSpan w:val="3"/>
            <w:shd w:val="clear" w:color="auto" w:fill="auto"/>
            <w:hideMark/>
          </w:tcPr>
          <w:p w:rsidR="00531FF4" w:rsidRPr="00BD04D8" w:rsidRDefault="00531FF4" w:rsidP="00776648">
            <w:pPr>
              <w:rPr>
                <w:rFonts w:ascii="Arial" w:hAnsi="Arial" w:cs="Arial"/>
                <w:b/>
                <w:bCs/>
                <w:sz w:val="22"/>
              </w:rPr>
            </w:pPr>
            <w:r w:rsidRPr="00BD04D8">
              <w:rPr>
                <w:rFonts w:ascii="Arial" w:hAnsi="Arial" w:cs="Arial"/>
                <w:b/>
                <w:bCs/>
                <w:sz w:val="22"/>
              </w:rPr>
              <w:t>Geographical area of delivery</w:t>
            </w:r>
          </w:p>
        </w:tc>
      </w:tr>
      <w:tr w:rsidR="00531FF4" w:rsidRPr="00BD04D8" w:rsidTr="00776648">
        <w:trPr>
          <w:trHeight w:val="390"/>
        </w:trPr>
        <w:tc>
          <w:tcPr>
            <w:tcW w:w="2269" w:type="dxa"/>
            <w:vMerge/>
            <w:shd w:val="clear" w:color="auto" w:fill="auto"/>
            <w:hideMark/>
          </w:tcPr>
          <w:p w:rsidR="00531FF4" w:rsidRPr="00BD04D8" w:rsidRDefault="00531FF4" w:rsidP="007766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71" w:type="dxa"/>
            <w:shd w:val="clear" w:color="auto" w:fill="auto"/>
            <w:hideMark/>
          </w:tcPr>
          <w:p w:rsidR="00531FF4" w:rsidRPr="00BD04D8" w:rsidRDefault="00531FF4" w:rsidP="00776648">
            <w:pPr>
              <w:rPr>
                <w:rFonts w:ascii="Arial" w:hAnsi="Arial" w:cs="Arial"/>
                <w:b/>
                <w:bCs/>
                <w:sz w:val="22"/>
              </w:rPr>
            </w:pPr>
            <w:r w:rsidRPr="00BD04D8">
              <w:rPr>
                <w:rFonts w:ascii="Arial" w:hAnsi="Arial" w:cs="Arial"/>
                <w:b/>
                <w:bCs/>
                <w:sz w:val="22"/>
              </w:rPr>
              <w:t>Brighton and Hove</w:t>
            </w:r>
          </w:p>
        </w:tc>
        <w:tc>
          <w:tcPr>
            <w:tcW w:w="2799" w:type="dxa"/>
            <w:shd w:val="clear" w:color="auto" w:fill="auto"/>
            <w:hideMark/>
          </w:tcPr>
          <w:p w:rsidR="00531FF4" w:rsidRPr="00BD04D8" w:rsidRDefault="00531FF4" w:rsidP="00776648">
            <w:pPr>
              <w:rPr>
                <w:rFonts w:ascii="Arial" w:hAnsi="Arial" w:cs="Arial"/>
                <w:b/>
                <w:bCs/>
                <w:sz w:val="22"/>
              </w:rPr>
            </w:pPr>
            <w:r w:rsidRPr="00BD04D8">
              <w:rPr>
                <w:rFonts w:ascii="Arial" w:hAnsi="Arial" w:cs="Arial"/>
                <w:b/>
                <w:bCs/>
                <w:sz w:val="22"/>
              </w:rPr>
              <w:t>East Sussex</w:t>
            </w:r>
          </w:p>
        </w:tc>
        <w:tc>
          <w:tcPr>
            <w:tcW w:w="2694" w:type="dxa"/>
            <w:shd w:val="clear" w:color="auto" w:fill="auto"/>
            <w:hideMark/>
          </w:tcPr>
          <w:p w:rsidR="00531FF4" w:rsidRPr="00BD04D8" w:rsidRDefault="00531FF4" w:rsidP="00776648">
            <w:pPr>
              <w:rPr>
                <w:rFonts w:ascii="Arial" w:hAnsi="Arial" w:cs="Arial"/>
                <w:b/>
                <w:bCs/>
                <w:sz w:val="22"/>
              </w:rPr>
            </w:pPr>
            <w:r w:rsidRPr="00BD04D8">
              <w:rPr>
                <w:rFonts w:ascii="Arial" w:hAnsi="Arial" w:cs="Arial"/>
                <w:b/>
                <w:bCs/>
                <w:sz w:val="22"/>
              </w:rPr>
              <w:t>West Sussex</w:t>
            </w:r>
          </w:p>
        </w:tc>
      </w:tr>
      <w:tr w:rsidR="00531FF4" w:rsidRPr="00BD04D8" w:rsidTr="00776648">
        <w:trPr>
          <w:trHeight w:val="1515"/>
        </w:trPr>
        <w:tc>
          <w:tcPr>
            <w:tcW w:w="2269" w:type="dxa"/>
            <w:shd w:val="clear" w:color="auto" w:fill="auto"/>
            <w:hideMark/>
          </w:tcPr>
          <w:p w:rsidR="00531FF4" w:rsidRPr="00BD04D8" w:rsidRDefault="00531FF4" w:rsidP="00776648">
            <w:pPr>
              <w:rPr>
                <w:rFonts w:ascii="Arial" w:hAnsi="Arial" w:cs="Arial"/>
                <w:b/>
                <w:bCs/>
                <w:sz w:val="22"/>
              </w:rPr>
            </w:pPr>
            <w:r w:rsidRPr="00BD04D8">
              <w:rPr>
                <w:rFonts w:ascii="Arial" w:hAnsi="Arial" w:cs="Arial"/>
                <w:b/>
                <w:bCs/>
                <w:sz w:val="22"/>
              </w:rPr>
              <w:t>Helpline</w:t>
            </w:r>
          </w:p>
        </w:tc>
        <w:tc>
          <w:tcPr>
            <w:tcW w:w="2871" w:type="dxa"/>
            <w:shd w:val="clear" w:color="auto" w:fill="auto"/>
            <w:hideMark/>
          </w:tcPr>
          <w:p w:rsidR="00531FF4" w:rsidRPr="00BD04D8" w:rsidRDefault="00531FF4" w:rsidP="00776648">
            <w:pPr>
              <w:rPr>
                <w:rFonts w:ascii="Arial" w:hAnsi="Arial" w:cs="Arial"/>
                <w:sz w:val="22"/>
              </w:rPr>
            </w:pPr>
            <w:r w:rsidRPr="00BD04D8">
              <w:rPr>
                <w:rFonts w:ascii="Arial" w:hAnsi="Arial" w:cs="Arial"/>
                <w:sz w:val="22"/>
              </w:rPr>
              <w:t>Family lives in Brighton and Hove (B&amp;H) or child/young person attends pre-schoo</w:t>
            </w:r>
            <w:r>
              <w:rPr>
                <w:rFonts w:ascii="Arial" w:hAnsi="Arial" w:cs="Arial"/>
                <w:sz w:val="22"/>
              </w:rPr>
              <w:t xml:space="preserve">l, school or college in B&amp;H or </w:t>
            </w:r>
            <w:r w:rsidRPr="00BD04D8">
              <w:rPr>
                <w:rFonts w:ascii="Arial" w:hAnsi="Arial" w:cs="Arial"/>
                <w:sz w:val="22"/>
              </w:rPr>
              <w:t xml:space="preserve">is a B&amp;H looked after child </w:t>
            </w:r>
          </w:p>
        </w:tc>
        <w:tc>
          <w:tcPr>
            <w:tcW w:w="2799" w:type="dxa"/>
            <w:shd w:val="clear" w:color="auto" w:fill="auto"/>
            <w:hideMark/>
          </w:tcPr>
          <w:p w:rsidR="00531FF4" w:rsidRPr="00BD04D8" w:rsidRDefault="00531FF4" w:rsidP="00776648">
            <w:pPr>
              <w:rPr>
                <w:rFonts w:ascii="Arial" w:hAnsi="Arial" w:cs="Arial"/>
                <w:sz w:val="22"/>
              </w:rPr>
            </w:pPr>
            <w:r w:rsidRPr="00BD04D8">
              <w:rPr>
                <w:rFonts w:ascii="Arial" w:hAnsi="Arial" w:cs="Arial"/>
                <w:sz w:val="22"/>
              </w:rPr>
              <w:t>Family lives in East Sussex (ES</w:t>
            </w:r>
            <w:r>
              <w:rPr>
                <w:rFonts w:ascii="Arial" w:hAnsi="Arial" w:cs="Arial"/>
                <w:sz w:val="22"/>
              </w:rPr>
              <w:t>x</w:t>
            </w:r>
            <w:r w:rsidRPr="00BD04D8">
              <w:rPr>
                <w:rFonts w:ascii="Arial" w:hAnsi="Arial" w:cs="Arial"/>
                <w:sz w:val="22"/>
              </w:rPr>
              <w:t>) or child/young person attends school</w:t>
            </w:r>
            <w:r>
              <w:rPr>
                <w:rFonts w:ascii="Arial" w:hAnsi="Arial" w:cs="Arial"/>
                <w:sz w:val="22"/>
              </w:rPr>
              <w:t>, pre-school or college in ES or</w:t>
            </w:r>
            <w:r w:rsidRPr="00BD04D8">
              <w:rPr>
                <w:rFonts w:ascii="Arial" w:hAnsi="Arial" w:cs="Arial"/>
                <w:sz w:val="22"/>
              </w:rPr>
              <w:t xml:space="preserve"> is an ES</w:t>
            </w:r>
            <w:r>
              <w:rPr>
                <w:rFonts w:ascii="Arial" w:hAnsi="Arial" w:cs="Arial"/>
                <w:sz w:val="22"/>
              </w:rPr>
              <w:t>x</w:t>
            </w:r>
            <w:r w:rsidRPr="00BD04D8">
              <w:rPr>
                <w:rFonts w:ascii="Arial" w:hAnsi="Arial" w:cs="Arial"/>
                <w:sz w:val="22"/>
              </w:rPr>
              <w:t xml:space="preserve"> looked-after child </w:t>
            </w:r>
          </w:p>
        </w:tc>
        <w:tc>
          <w:tcPr>
            <w:tcW w:w="2694" w:type="dxa"/>
            <w:shd w:val="clear" w:color="auto" w:fill="auto"/>
            <w:hideMark/>
          </w:tcPr>
          <w:p w:rsidR="00531FF4" w:rsidRPr="00BD04D8" w:rsidRDefault="00531FF4" w:rsidP="00776648">
            <w:pPr>
              <w:rPr>
                <w:rFonts w:ascii="Arial" w:hAnsi="Arial" w:cs="Arial"/>
                <w:sz w:val="22"/>
              </w:rPr>
            </w:pPr>
            <w:r w:rsidRPr="00BD04D8">
              <w:rPr>
                <w:rFonts w:ascii="Arial" w:hAnsi="Arial" w:cs="Arial"/>
                <w:sz w:val="22"/>
              </w:rPr>
              <w:t xml:space="preserve">Service not delivered by Amaze </w:t>
            </w:r>
          </w:p>
        </w:tc>
      </w:tr>
      <w:tr w:rsidR="00531FF4" w:rsidRPr="00BD04D8" w:rsidTr="00776648">
        <w:trPr>
          <w:trHeight w:val="1545"/>
        </w:trPr>
        <w:tc>
          <w:tcPr>
            <w:tcW w:w="2269" w:type="dxa"/>
            <w:shd w:val="clear" w:color="auto" w:fill="auto"/>
            <w:hideMark/>
          </w:tcPr>
          <w:p w:rsidR="00531FF4" w:rsidRPr="00BD04D8" w:rsidRDefault="00531FF4" w:rsidP="00776648">
            <w:pPr>
              <w:rPr>
                <w:rFonts w:ascii="Arial" w:hAnsi="Arial" w:cs="Arial"/>
                <w:b/>
                <w:bCs/>
                <w:sz w:val="22"/>
              </w:rPr>
            </w:pPr>
            <w:r w:rsidRPr="00BD04D8">
              <w:rPr>
                <w:rFonts w:ascii="Arial" w:hAnsi="Arial" w:cs="Arial"/>
                <w:b/>
                <w:bCs/>
                <w:sz w:val="22"/>
              </w:rPr>
              <w:t>SENDIAS</w:t>
            </w:r>
            <w:r>
              <w:rPr>
                <w:rFonts w:ascii="Arial" w:hAnsi="Arial" w:cs="Arial"/>
                <w:b/>
                <w:bCs/>
                <w:sz w:val="22"/>
              </w:rPr>
              <w:t>S</w:t>
            </w:r>
            <w:r w:rsidRPr="00BD04D8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9B0351">
              <w:rPr>
                <w:rFonts w:ascii="Arial" w:hAnsi="Arial" w:cs="Arial"/>
                <w:b/>
                <w:bCs/>
                <w:sz w:val="22"/>
              </w:rPr>
              <w:t>(Information Advice and Support)</w:t>
            </w:r>
          </w:p>
        </w:tc>
        <w:tc>
          <w:tcPr>
            <w:tcW w:w="2871" w:type="dxa"/>
            <w:shd w:val="clear" w:color="auto" w:fill="auto"/>
            <w:hideMark/>
          </w:tcPr>
          <w:p w:rsidR="00531FF4" w:rsidRPr="00BD04D8" w:rsidRDefault="00531FF4" w:rsidP="00776648">
            <w:pPr>
              <w:rPr>
                <w:rFonts w:ascii="Arial" w:hAnsi="Arial" w:cs="Arial"/>
                <w:sz w:val="22"/>
              </w:rPr>
            </w:pPr>
            <w:r w:rsidRPr="00BD04D8">
              <w:rPr>
                <w:rFonts w:ascii="Arial" w:hAnsi="Arial" w:cs="Arial"/>
                <w:sz w:val="22"/>
              </w:rPr>
              <w:t>Family lives in Brighton and Hove (B&amp;H) or child/young person attends pre-scho</w:t>
            </w:r>
            <w:r>
              <w:rPr>
                <w:rFonts w:ascii="Arial" w:hAnsi="Arial" w:cs="Arial"/>
                <w:sz w:val="22"/>
              </w:rPr>
              <w:t>ol, school or college in B&amp;H or</w:t>
            </w:r>
            <w:r w:rsidRPr="00BD04D8">
              <w:rPr>
                <w:rFonts w:ascii="Arial" w:hAnsi="Arial" w:cs="Arial"/>
                <w:sz w:val="22"/>
              </w:rPr>
              <w:t xml:space="preserve"> is a B&amp;H looked after child.  </w:t>
            </w:r>
          </w:p>
        </w:tc>
        <w:tc>
          <w:tcPr>
            <w:tcW w:w="2799" w:type="dxa"/>
            <w:shd w:val="clear" w:color="auto" w:fill="auto"/>
            <w:hideMark/>
          </w:tcPr>
          <w:p w:rsidR="00531FF4" w:rsidRPr="00BD04D8" w:rsidRDefault="00531FF4" w:rsidP="00776648">
            <w:pPr>
              <w:rPr>
                <w:rFonts w:ascii="Arial" w:hAnsi="Arial" w:cs="Arial"/>
                <w:sz w:val="22"/>
              </w:rPr>
            </w:pPr>
            <w:r w:rsidRPr="00EF0DE9">
              <w:rPr>
                <w:rFonts w:ascii="Arial" w:hAnsi="Arial" w:cs="Arial"/>
                <w:sz w:val="22"/>
              </w:rPr>
              <w:t>Family lives in East Sussex (ESx) or child/young person attends school, pre-school or college in ES or is an ESx looked-after child</w:t>
            </w:r>
          </w:p>
        </w:tc>
        <w:tc>
          <w:tcPr>
            <w:tcW w:w="2694" w:type="dxa"/>
            <w:shd w:val="clear" w:color="auto" w:fill="auto"/>
            <w:hideMark/>
          </w:tcPr>
          <w:p w:rsidR="00531FF4" w:rsidRPr="00BD04D8" w:rsidRDefault="00531FF4" w:rsidP="00776648">
            <w:pPr>
              <w:rPr>
                <w:rFonts w:ascii="Arial" w:hAnsi="Arial" w:cs="Arial"/>
                <w:sz w:val="22"/>
              </w:rPr>
            </w:pPr>
            <w:r w:rsidRPr="00BD04D8">
              <w:rPr>
                <w:rFonts w:ascii="Arial" w:hAnsi="Arial" w:cs="Arial"/>
                <w:sz w:val="22"/>
              </w:rPr>
              <w:t>Service not delivered by Amaze</w:t>
            </w:r>
            <w:r>
              <w:rPr>
                <w:rFonts w:ascii="Arial" w:hAnsi="Arial" w:cs="Arial"/>
                <w:sz w:val="22"/>
              </w:rPr>
              <w:t>. West Sussex SENDIASS provided by WSCC.</w:t>
            </w:r>
            <w:r w:rsidRPr="00BD04D8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531FF4" w:rsidRPr="00BD04D8" w:rsidTr="00776648">
        <w:trPr>
          <w:trHeight w:val="1344"/>
        </w:trPr>
        <w:tc>
          <w:tcPr>
            <w:tcW w:w="2269" w:type="dxa"/>
            <w:shd w:val="clear" w:color="auto" w:fill="auto"/>
          </w:tcPr>
          <w:p w:rsidR="00531FF4" w:rsidRPr="00BD04D8" w:rsidRDefault="00531FF4" w:rsidP="00776648">
            <w:pPr>
              <w:rPr>
                <w:rFonts w:ascii="Arial" w:hAnsi="Arial" w:cs="Arial"/>
                <w:b/>
                <w:bCs/>
                <w:sz w:val="22"/>
              </w:rPr>
            </w:pPr>
            <w:r w:rsidRPr="00BD04D8">
              <w:rPr>
                <w:rFonts w:ascii="Arial" w:hAnsi="Arial" w:cs="Arial"/>
                <w:b/>
                <w:bCs/>
                <w:sz w:val="22"/>
              </w:rPr>
              <w:t xml:space="preserve">Workshops and training </w:t>
            </w:r>
          </w:p>
        </w:tc>
        <w:tc>
          <w:tcPr>
            <w:tcW w:w="2871" w:type="dxa"/>
            <w:shd w:val="clear" w:color="auto" w:fill="auto"/>
          </w:tcPr>
          <w:p w:rsidR="00531FF4" w:rsidRPr="00BD04D8" w:rsidRDefault="00531FF4" w:rsidP="00776648">
            <w:pPr>
              <w:rPr>
                <w:rFonts w:ascii="Arial" w:hAnsi="Arial" w:cs="Arial"/>
                <w:sz w:val="22"/>
              </w:rPr>
            </w:pPr>
            <w:r w:rsidRPr="00BD04D8">
              <w:rPr>
                <w:rFonts w:ascii="Arial" w:hAnsi="Arial" w:cs="Arial"/>
                <w:sz w:val="22"/>
              </w:rPr>
              <w:t>Individual conditions will apply for each training offer</w:t>
            </w:r>
          </w:p>
        </w:tc>
        <w:tc>
          <w:tcPr>
            <w:tcW w:w="2799" w:type="dxa"/>
            <w:shd w:val="clear" w:color="auto" w:fill="auto"/>
          </w:tcPr>
          <w:p w:rsidR="00531FF4" w:rsidRPr="00BD04D8" w:rsidRDefault="00531FF4" w:rsidP="00776648">
            <w:pPr>
              <w:rPr>
                <w:rFonts w:ascii="Arial" w:hAnsi="Arial" w:cs="Arial"/>
                <w:sz w:val="22"/>
              </w:rPr>
            </w:pPr>
            <w:r w:rsidRPr="00BD04D8">
              <w:rPr>
                <w:rFonts w:ascii="Arial" w:hAnsi="Arial" w:cs="Arial"/>
                <w:sz w:val="22"/>
              </w:rPr>
              <w:t>Individual conditions will apply for each training offer</w:t>
            </w:r>
          </w:p>
        </w:tc>
        <w:tc>
          <w:tcPr>
            <w:tcW w:w="2694" w:type="dxa"/>
            <w:shd w:val="clear" w:color="auto" w:fill="auto"/>
          </w:tcPr>
          <w:p w:rsidR="00531FF4" w:rsidRPr="00BD04D8" w:rsidRDefault="00531FF4" w:rsidP="00776648">
            <w:pPr>
              <w:rPr>
                <w:rFonts w:ascii="Arial" w:hAnsi="Arial" w:cs="Arial"/>
                <w:sz w:val="22"/>
              </w:rPr>
            </w:pPr>
            <w:r w:rsidRPr="00BD04D8">
              <w:rPr>
                <w:rFonts w:ascii="Arial" w:hAnsi="Arial" w:cs="Arial"/>
                <w:sz w:val="22"/>
              </w:rPr>
              <w:t>Individual conditions will apply for each training offer. Reaching Families deliver workshops in WS</w:t>
            </w: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531FF4" w:rsidRPr="00BD04D8" w:rsidTr="00776648">
        <w:trPr>
          <w:trHeight w:val="3360"/>
        </w:trPr>
        <w:tc>
          <w:tcPr>
            <w:tcW w:w="2269" w:type="dxa"/>
            <w:shd w:val="clear" w:color="auto" w:fill="auto"/>
            <w:hideMark/>
          </w:tcPr>
          <w:p w:rsidR="00531FF4" w:rsidRPr="00BD04D8" w:rsidRDefault="00531FF4" w:rsidP="00776648">
            <w:pPr>
              <w:rPr>
                <w:rFonts w:ascii="Arial" w:hAnsi="Arial" w:cs="Arial"/>
                <w:b/>
                <w:bCs/>
                <w:sz w:val="22"/>
              </w:rPr>
            </w:pPr>
            <w:r w:rsidRPr="00BD04D8">
              <w:rPr>
                <w:rFonts w:ascii="Arial" w:hAnsi="Arial" w:cs="Arial"/>
                <w:b/>
                <w:bCs/>
                <w:sz w:val="22"/>
              </w:rPr>
              <w:t>Compass Card &amp; Register</w:t>
            </w:r>
          </w:p>
        </w:tc>
        <w:tc>
          <w:tcPr>
            <w:tcW w:w="2871" w:type="dxa"/>
            <w:shd w:val="clear" w:color="auto" w:fill="auto"/>
            <w:hideMark/>
          </w:tcPr>
          <w:p w:rsidR="00531FF4" w:rsidRPr="00BD04D8" w:rsidRDefault="00531FF4" w:rsidP="00776648">
            <w:pPr>
              <w:rPr>
                <w:rFonts w:ascii="Arial" w:hAnsi="Arial" w:cs="Arial"/>
                <w:sz w:val="22"/>
              </w:rPr>
            </w:pPr>
            <w:r w:rsidRPr="00BD04D8">
              <w:rPr>
                <w:rFonts w:ascii="Arial" w:hAnsi="Arial" w:cs="Arial"/>
                <w:sz w:val="22"/>
              </w:rPr>
              <w:t xml:space="preserve">Child/young person lives in Brighton and Hove (B&amp;H), or attends school or college in B&amp;H, or is a B&amp;H looked-after child. Child/young person would usually be in receipt of DLA/PIP or have an EHC Plan but not always if there is evidence that they have a disability or special educational need that significantly affects their daily life </w:t>
            </w:r>
          </w:p>
        </w:tc>
        <w:tc>
          <w:tcPr>
            <w:tcW w:w="2799" w:type="dxa"/>
            <w:shd w:val="clear" w:color="auto" w:fill="auto"/>
            <w:hideMark/>
          </w:tcPr>
          <w:p w:rsidR="00531FF4" w:rsidRPr="00BD04D8" w:rsidRDefault="00531FF4" w:rsidP="00776648">
            <w:pPr>
              <w:rPr>
                <w:rFonts w:ascii="Arial" w:hAnsi="Arial" w:cs="Arial"/>
                <w:sz w:val="22"/>
              </w:rPr>
            </w:pPr>
            <w:r w:rsidRPr="00BD04D8">
              <w:rPr>
                <w:rFonts w:ascii="Arial" w:hAnsi="Arial" w:cs="Arial"/>
                <w:sz w:val="22"/>
              </w:rPr>
              <w:t xml:space="preserve">Service not delivered by Amaze </w:t>
            </w:r>
          </w:p>
        </w:tc>
        <w:tc>
          <w:tcPr>
            <w:tcW w:w="2694" w:type="dxa"/>
            <w:shd w:val="clear" w:color="auto" w:fill="auto"/>
            <w:hideMark/>
          </w:tcPr>
          <w:p w:rsidR="00531FF4" w:rsidRPr="00BD04D8" w:rsidRDefault="00531FF4" w:rsidP="00776648">
            <w:pPr>
              <w:rPr>
                <w:rFonts w:ascii="Arial" w:hAnsi="Arial" w:cs="Arial"/>
                <w:sz w:val="22"/>
              </w:rPr>
            </w:pPr>
            <w:r w:rsidRPr="00BD04D8">
              <w:rPr>
                <w:rFonts w:ascii="Arial" w:hAnsi="Arial" w:cs="Arial"/>
                <w:sz w:val="22"/>
              </w:rPr>
              <w:t>Child/young person lives in West Sussex (WS</w:t>
            </w:r>
            <w:r>
              <w:rPr>
                <w:rFonts w:ascii="Arial" w:hAnsi="Arial" w:cs="Arial"/>
                <w:sz w:val="22"/>
              </w:rPr>
              <w:t>x</w:t>
            </w:r>
            <w:r w:rsidRPr="00BD04D8">
              <w:rPr>
                <w:rFonts w:ascii="Arial" w:hAnsi="Arial" w:cs="Arial"/>
                <w:sz w:val="22"/>
              </w:rPr>
              <w:t>), or attends school or college in WS</w:t>
            </w:r>
            <w:r>
              <w:rPr>
                <w:rFonts w:ascii="Arial" w:hAnsi="Arial" w:cs="Arial"/>
                <w:sz w:val="22"/>
              </w:rPr>
              <w:t>x</w:t>
            </w:r>
            <w:r w:rsidRPr="00BD04D8">
              <w:rPr>
                <w:rFonts w:ascii="Arial" w:hAnsi="Arial" w:cs="Arial"/>
                <w:sz w:val="22"/>
              </w:rPr>
              <w:t>, or is a WS</w:t>
            </w:r>
            <w:r>
              <w:rPr>
                <w:rFonts w:ascii="Arial" w:hAnsi="Arial" w:cs="Arial"/>
                <w:sz w:val="22"/>
              </w:rPr>
              <w:t>x</w:t>
            </w:r>
            <w:r w:rsidRPr="00BD04D8">
              <w:rPr>
                <w:rFonts w:ascii="Arial" w:hAnsi="Arial" w:cs="Arial"/>
                <w:sz w:val="22"/>
              </w:rPr>
              <w:t xml:space="preserve"> looked-after child. Child/young person would usually be in receipt of DLA/PIP or have an EHC Plan but not always if there is evidence that they have a disability or special educational need that significantly affects their daily life  </w:t>
            </w:r>
          </w:p>
        </w:tc>
      </w:tr>
      <w:tr w:rsidR="00531FF4" w:rsidRPr="00BD04D8" w:rsidTr="00776648">
        <w:trPr>
          <w:trHeight w:val="1635"/>
        </w:trPr>
        <w:tc>
          <w:tcPr>
            <w:tcW w:w="2269" w:type="dxa"/>
            <w:shd w:val="clear" w:color="auto" w:fill="auto"/>
            <w:hideMark/>
          </w:tcPr>
          <w:p w:rsidR="00531FF4" w:rsidRPr="00BD04D8" w:rsidRDefault="00531FF4" w:rsidP="00776648">
            <w:pPr>
              <w:rPr>
                <w:rFonts w:ascii="Arial" w:hAnsi="Arial" w:cs="Arial"/>
                <w:b/>
                <w:bCs/>
                <w:sz w:val="22"/>
              </w:rPr>
            </w:pPr>
            <w:r w:rsidRPr="00BD04D8">
              <w:rPr>
                <w:rFonts w:ascii="Arial" w:hAnsi="Arial" w:cs="Arial"/>
                <w:b/>
                <w:bCs/>
                <w:sz w:val="22"/>
              </w:rPr>
              <w:lastRenderedPageBreak/>
              <w:t>DLA &amp; PIP Support</w:t>
            </w:r>
          </w:p>
        </w:tc>
        <w:tc>
          <w:tcPr>
            <w:tcW w:w="2871" w:type="dxa"/>
            <w:shd w:val="clear" w:color="auto" w:fill="auto"/>
            <w:hideMark/>
          </w:tcPr>
          <w:p w:rsidR="00531FF4" w:rsidRPr="00BD04D8" w:rsidRDefault="00531FF4" w:rsidP="00776648">
            <w:pPr>
              <w:rPr>
                <w:rFonts w:ascii="Arial" w:hAnsi="Arial" w:cs="Arial"/>
                <w:sz w:val="22"/>
              </w:rPr>
            </w:pPr>
            <w:r w:rsidRPr="00BD04D8">
              <w:rPr>
                <w:rFonts w:ascii="Arial" w:hAnsi="Arial" w:cs="Arial"/>
                <w:sz w:val="22"/>
              </w:rPr>
              <w:t xml:space="preserve">Family lives in Brighton and Hove (B&amp;H) or child/young person attends school or in B&amp;H or is a B&amp;H looked-after child or is a long-term in-patient at RACH. </w:t>
            </w:r>
          </w:p>
        </w:tc>
        <w:tc>
          <w:tcPr>
            <w:tcW w:w="2799" w:type="dxa"/>
            <w:shd w:val="clear" w:color="auto" w:fill="auto"/>
            <w:hideMark/>
          </w:tcPr>
          <w:p w:rsidR="00531FF4" w:rsidRPr="00BD04D8" w:rsidRDefault="009B0351" w:rsidP="007766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</w:t>
            </w:r>
            <w:r w:rsidR="00531FF4">
              <w:rPr>
                <w:rFonts w:ascii="Arial" w:hAnsi="Arial" w:cs="Arial"/>
                <w:sz w:val="22"/>
              </w:rPr>
              <w:t>nline resources for all ESx parents</w:t>
            </w:r>
            <w:r>
              <w:rPr>
                <w:rFonts w:ascii="Arial" w:hAnsi="Arial" w:cs="Arial"/>
                <w:sz w:val="22"/>
              </w:rPr>
              <w:t xml:space="preserve"> and YP, plus some workshops and outreach.</w:t>
            </w:r>
          </w:p>
        </w:tc>
        <w:tc>
          <w:tcPr>
            <w:tcW w:w="2694" w:type="dxa"/>
            <w:shd w:val="clear" w:color="auto" w:fill="auto"/>
            <w:hideMark/>
          </w:tcPr>
          <w:p w:rsidR="00531FF4" w:rsidRPr="00BD04D8" w:rsidRDefault="00531FF4" w:rsidP="00776648">
            <w:pPr>
              <w:rPr>
                <w:rFonts w:ascii="Arial" w:hAnsi="Arial" w:cs="Arial"/>
                <w:sz w:val="22"/>
              </w:rPr>
            </w:pPr>
            <w:r w:rsidRPr="00BD04D8">
              <w:rPr>
                <w:rFonts w:ascii="Arial" w:hAnsi="Arial" w:cs="Arial"/>
                <w:sz w:val="22"/>
              </w:rPr>
              <w:t xml:space="preserve">Service not delivered by Amaze </w:t>
            </w:r>
          </w:p>
        </w:tc>
      </w:tr>
      <w:tr w:rsidR="00531FF4" w:rsidRPr="00BD04D8" w:rsidTr="00776648">
        <w:trPr>
          <w:trHeight w:val="1551"/>
        </w:trPr>
        <w:tc>
          <w:tcPr>
            <w:tcW w:w="2269" w:type="dxa"/>
            <w:shd w:val="clear" w:color="auto" w:fill="auto"/>
            <w:hideMark/>
          </w:tcPr>
          <w:p w:rsidR="00531FF4" w:rsidRPr="00BD04D8" w:rsidRDefault="00531FF4" w:rsidP="00776648">
            <w:pPr>
              <w:rPr>
                <w:rFonts w:ascii="Arial" w:hAnsi="Arial" w:cs="Arial"/>
                <w:b/>
                <w:bCs/>
                <w:sz w:val="22"/>
              </w:rPr>
            </w:pPr>
            <w:r w:rsidRPr="00BD04D8">
              <w:rPr>
                <w:rFonts w:ascii="Arial" w:hAnsi="Arial" w:cs="Arial"/>
                <w:b/>
                <w:bCs/>
                <w:sz w:val="22"/>
              </w:rPr>
              <w:t>Amazing Futures</w:t>
            </w:r>
          </w:p>
        </w:tc>
        <w:tc>
          <w:tcPr>
            <w:tcW w:w="2871" w:type="dxa"/>
            <w:shd w:val="clear" w:color="auto" w:fill="auto"/>
            <w:hideMark/>
          </w:tcPr>
          <w:p w:rsidR="00531FF4" w:rsidRPr="00BD04D8" w:rsidRDefault="00531FF4" w:rsidP="00776648">
            <w:pPr>
              <w:rPr>
                <w:rFonts w:ascii="Arial" w:hAnsi="Arial" w:cs="Arial"/>
                <w:sz w:val="22"/>
              </w:rPr>
            </w:pPr>
            <w:r w:rsidRPr="00BD04D8">
              <w:rPr>
                <w:rFonts w:ascii="Arial" w:hAnsi="Arial" w:cs="Arial"/>
                <w:sz w:val="22"/>
              </w:rPr>
              <w:t>Family lives in Brighton and Hove (B&amp;H) or child/young person attends school in B&amp;H or is a B&amp;H looked-after child.                                Young person must be 14+</w:t>
            </w:r>
          </w:p>
        </w:tc>
        <w:tc>
          <w:tcPr>
            <w:tcW w:w="2799" w:type="dxa"/>
            <w:shd w:val="clear" w:color="auto" w:fill="auto"/>
            <w:hideMark/>
          </w:tcPr>
          <w:p w:rsidR="00531FF4" w:rsidRPr="00BD04D8" w:rsidRDefault="0061181B" w:rsidP="009B0351">
            <w:pPr>
              <w:rPr>
                <w:rFonts w:ascii="Arial" w:hAnsi="Arial" w:cs="Arial"/>
                <w:sz w:val="22"/>
              </w:rPr>
            </w:pPr>
            <w:r w:rsidRPr="00BD04D8">
              <w:rPr>
                <w:rFonts w:ascii="Arial" w:hAnsi="Arial" w:cs="Arial"/>
                <w:sz w:val="22"/>
              </w:rPr>
              <w:t xml:space="preserve">Family lives in </w:t>
            </w:r>
            <w:r>
              <w:rPr>
                <w:rFonts w:ascii="Arial" w:hAnsi="Arial" w:cs="Arial"/>
                <w:sz w:val="22"/>
              </w:rPr>
              <w:t>East Sussex</w:t>
            </w:r>
            <w:r w:rsidRPr="00BD04D8">
              <w:rPr>
                <w:rFonts w:ascii="Arial" w:hAnsi="Arial" w:cs="Arial"/>
                <w:sz w:val="22"/>
              </w:rPr>
              <w:t xml:space="preserve"> or child/young person attends school in </w:t>
            </w:r>
            <w:r>
              <w:rPr>
                <w:rFonts w:ascii="Arial" w:hAnsi="Arial" w:cs="Arial"/>
                <w:sz w:val="22"/>
              </w:rPr>
              <w:t>E Sx or is an E Sx</w:t>
            </w:r>
            <w:r w:rsidRPr="00BD04D8">
              <w:rPr>
                <w:rFonts w:ascii="Arial" w:hAnsi="Arial" w:cs="Arial"/>
                <w:sz w:val="22"/>
              </w:rPr>
              <w:t xml:space="preserve"> looked-after child. </w:t>
            </w:r>
            <w:r>
              <w:rPr>
                <w:rFonts w:ascii="Arial" w:hAnsi="Arial" w:cs="Arial"/>
                <w:sz w:val="22"/>
              </w:rPr>
              <w:t xml:space="preserve">Groups run mostly from Eastbourne. </w:t>
            </w:r>
            <w:r w:rsidRPr="00BD04D8">
              <w:rPr>
                <w:rFonts w:ascii="Arial" w:hAnsi="Arial" w:cs="Arial"/>
                <w:sz w:val="22"/>
              </w:rPr>
              <w:t>Young person must be 14+</w:t>
            </w:r>
          </w:p>
        </w:tc>
        <w:tc>
          <w:tcPr>
            <w:tcW w:w="2694" w:type="dxa"/>
            <w:shd w:val="clear" w:color="auto" w:fill="auto"/>
            <w:hideMark/>
          </w:tcPr>
          <w:p w:rsidR="00531FF4" w:rsidRPr="00BD04D8" w:rsidRDefault="00531FF4" w:rsidP="00776648">
            <w:pPr>
              <w:rPr>
                <w:rFonts w:ascii="Arial" w:hAnsi="Arial" w:cs="Arial"/>
                <w:sz w:val="22"/>
              </w:rPr>
            </w:pPr>
            <w:r w:rsidRPr="00BD04D8">
              <w:rPr>
                <w:rFonts w:ascii="Arial" w:hAnsi="Arial" w:cs="Arial"/>
                <w:sz w:val="22"/>
              </w:rPr>
              <w:t xml:space="preserve">Service not delivered by Amaze </w:t>
            </w:r>
          </w:p>
        </w:tc>
      </w:tr>
      <w:tr w:rsidR="0061181B" w:rsidRPr="00BD04D8" w:rsidTr="00776648">
        <w:trPr>
          <w:trHeight w:val="1665"/>
        </w:trPr>
        <w:tc>
          <w:tcPr>
            <w:tcW w:w="2269" w:type="dxa"/>
            <w:shd w:val="clear" w:color="auto" w:fill="auto"/>
          </w:tcPr>
          <w:p w:rsidR="0061181B" w:rsidRPr="00BD04D8" w:rsidRDefault="0061181B" w:rsidP="0077664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Looking Forward</w:t>
            </w:r>
          </w:p>
        </w:tc>
        <w:tc>
          <w:tcPr>
            <w:tcW w:w="2871" w:type="dxa"/>
            <w:shd w:val="clear" w:color="auto" w:fill="auto"/>
          </w:tcPr>
          <w:p w:rsidR="0061181B" w:rsidRPr="00BD04D8" w:rsidRDefault="009B0351" w:rsidP="00776648">
            <w:pPr>
              <w:rPr>
                <w:rFonts w:ascii="Arial" w:hAnsi="Arial" w:cs="Arial"/>
                <w:sz w:val="22"/>
              </w:rPr>
            </w:pPr>
            <w:r w:rsidRPr="00BD04D8">
              <w:rPr>
                <w:rFonts w:ascii="Arial" w:hAnsi="Arial" w:cs="Arial"/>
                <w:sz w:val="22"/>
              </w:rPr>
              <w:t xml:space="preserve">Family lives in Brighton and Hove (B&amp;H) or child/young person attends school in B&amp;H or is a B&amp;H looked-after child.                                </w:t>
            </w:r>
            <w:r w:rsidRPr="009B0351">
              <w:rPr>
                <w:rFonts w:ascii="Arial" w:hAnsi="Arial" w:cs="Arial"/>
                <w:sz w:val="22"/>
              </w:rPr>
              <w:t>Any young person aged 14-18 with SEND is eligible. Young people aged 19+ can also attend if they have an EHC plan.</w:t>
            </w:r>
          </w:p>
        </w:tc>
        <w:tc>
          <w:tcPr>
            <w:tcW w:w="2799" w:type="dxa"/>
            <w:shd w:val="clear" w:color="auto" w:fill="auto"/>
          </w:tcPr>
          <w:p w:rsidR="0061181B" w:rsidRPr="00BD04D8" w:rsidRDefault="009B0351" w:rsidP="0061181B">
            <w:pPr>
              <w:rPr>
                <w:rFonts w:ascii="Arial" w:hAnsi="Arial" w:cs="Arial"/>
                <w:sz w:val="22"/>
              </w:rPr>
            </w:pPr>
            <w:r w:rsidRPr="00BD04D8">
              <w:rPr>
                <w:rFonts w:ascii="Arial" w:hAnsi="Arial" w:cs="Arial"/>
                <w:sz w:val="22"/>
              </w:rPr>
              <w:t xml:space="preserve">Family lives in </w:t>
            </w:r>
            <w:r>
              <w:rPr>
                <w:rFonts w:ascii="Arial" w:hAnsi="Arial" w:cs="Arial"/>
                <w:sz w:val="22"/>
              </w:rPr>
              <w:t>East Sussex</w:t>
            </w:r>
            <w:r w:rsidRPr="00BD04D8">
              <w:rPr>
                <w:rFonts w:ascii="Arial" w:hAnsi="Arial" w:cs="Arial"/>
                <w:sz w:val="22"/>
              </w:rPr>
              <w:t xml:space="preserve"> or child/young person attends school in </w:t>
            </w:r>
            <w:r>
              <w:rPr>
                <w:rFonts w:ascii="Arial" w:hAnsi="Arial" w:cs="Arial"/>
                <w:sz w:val="22"/>
              </w:rPr>
              <w:t>E Sx or is an E Sx</w:t>
            </w:r>
            <w:r w:rsidRPr="00BD04D8">
              <w:rPr>
                <w:rFonts w:ascii="Arial" w:hAnsi="Arial" w:cs="Arial"/>
                <w:sz w:val="22"/>
              </w:rPr>
              <w:t xml:space="preserve"> looked-after child.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Pr="009B0351">
              <w:rPr>
                <w:rFonts w:ascii="Arial" w:hAnsi="Arial" w:cs="Arial"/>
                <w:sz w:val="22"/>
              </w:rPr>
              <w:t>Any young person aged 14-18 with SEND is eligible. Young people aged 19+ can also attend if they have an EHC plan.</w:t>
            </w:r>
          </w:p>
        </w:tc>
        <w:tc>
          <w:tcPr>
            <w:tcW w:w="2694" w:type="dxa"/>
            <w:shd w:val="clear" w:color="auto" w:fill="auto"/>
          </w:tcPr>
          <w:p w:rsidR="0061181B" w:rsidRDefault="009B0351" w:rsidP="0061181B">
            <w:pPr>
              <w:rPr>
                <w:rFonts w:ascii="Arial" w:hAnsi="Arial" w:cs="Arial"/>
                <w:sz w:val="22"/>
              </w:rPr>
            </w:pPr>
            <w:r w:rsidRPr="00BD04D8">
              <w:rPr>
                <w:rFonts w:ascii="Arial" w:hAnsi="Arial" w:cs="Arial"/>
                <w:sz w:val="22"/>
              </w:rPr>
              <w:t>Service not delivered by Amaze</w:t>
            </w:r>
          </w:p>
        </w:tc>
      </w:tr>
      <w:tr w:rsidR="00531FF4" w:rsidRPr="00BD04D8" w:rsidTr="00776648">
        <w:trPr>
          <w:trHeight w:val="1665"/>
        </w:trPr>
        <w:tc>
          <w:tcPr>
            <w:tcW w:w="2269" w:type="dxa"/>
            <w:shd w:val="clear" w:color="auto" w:fill="auto"/>
            <w:hideMark/>
          </w:tcPr>
          <w:p w:rsidR="00531FF4" w:rsidRPr="00BD04D8" w:rsidRDefault="00531FF4" w:rsidP="00776648">
            <w:pPr>
              <w:rPr>
                <w:rFonts w:ascii="Arial" w:hAnsi="Arial" w:cs="Arial"/>
                <w:b/>
                <w:bCs/>
                <w:sz w:val="22"/>
              </w:rPr>
            </w:pPr>
            <w:r w:rsidRPr="00BD04D8">
              <w:rPr>
                <w:rFonts w:ascii="Arial" w:hAnsi="Arial" w:cs="Arial"/>
                <w:b/>
                <w:bCs/>
                <w:sz w:val="22"/>
              </w:rPr>
              <w:t>Face 2 Face Befriending</w:t>
            </w:r>
          </w:p>
        </w:tc>
        <w:tc>
          <w:tcPr>
            <w:tcW w:w="2871" w:type="dxa"/>
            <w:shd w:val="clear" w:color="auto" w:fill="auto"/>
            <w:hideMark/>
          </w:tcPr>
          <w:p w:rsidR="00531FF4" w:rsidRPr="00BD04D8" w:rsidRDefault="00531FF4" w:rsidP="00776648">
            <w:pPr>
              <w:rPr>
                <w:rFonts w:ascii="Arial" w:hAnsi="Arial" w:cs="Arial"/>
                <w:sz w:val="22"/>
              </w:rPr>
            </w:pPr>
            <w:r w:rsidRPr="00BD04D8">
              <w:rPr>
                <w:rFonts w:ascii="Arial" w:hAnsi="Arial" w:cs="Arial"/>
                <w:sz w:val="22"/>
              </w:rPr>
              <w:t>Family lives in Br</w:t>
            </w:r>
            <w:r w:rsidR="0061181B">
              <w:rPr>
                <w:rFonts w:ascii="Arial" w:hAnsi="Arial" w:cs="Arial"/>
                <w:sz w:val="22"/>
              </w:rPr>
              <w:t xml:space="preserve">ighton and Hove (B&amp;H) or child </w:t>
            </w:r>
            <w:r w:rsidRPr="00BD04D8">
              <w:rPr>
                <w:rFonts w:ascii="Arial" w:hAnsi="Arial" w:cs="Arial"/>
                <w:sz w:val="22"/>
              </w:rPr>
              <w:t>attends school in B&amp;H or is a B&amp;H looked-after child .                                            There should be a recent diagnosis or significant change.</w:t>
            </w:r>
          </w:p>
        </w:tc>
        <w:tc>
          <w:tcPr>
            <w:tcW w:w="2799" w:type="dxa"/>
            <w:shd w:val="clear" w:color="auto" w:fill="auto"/>
            <w:hideMark/>
          </w:tcPr>
          <w:p w:rsidR="00531FF4" w:rsidRPr="00BD04D8" w:rsidRDefault="0061181B" w:rsidP="0061181B">
            <w:pPr>
              <w:rPr>
                <w:rFonts w:ascii="Arial" w:hAnsi="Arial" w:cs="Arial"/>
                <w:sz w:val="22"/>
              </w:rPr>
            </w:pPr>
            <w:r w:rsidRPr="00BD04D8">
              <w:rPr>
                <w:rFonts w:ascii="Arial" w:hAnsi="Arial" w:cs="Arial"/>
                <w:sz w:val="22"/>
              </w:rPr>
              <w:t xml:space="preserve">Family lives in </w:t>
            </w:r>
            <w:r>
              <w:rPr>
                <w:rFonts w:ascii="Arial" w:hAnsi="Arial" w:cs="Arial"/>
                <w:sz w:val="22"/>
              </w:rPr>
              <w:t xml:space="preserve">East Sussex or child </w:t>
            </w:r>
            <w:r w:rsidRPr="00BD04D8">
              <w:rPr>
                <w:rFonts w:ascii="Arial" w:hAnsi="Arial" w:cs="Arial"/>
                <w:sz w:val="22"/>
              </w:rPr>
              <w:t xml:space="preserve">attends school in </w:t>
            </w:r>
            <w:r>
              <w:rPr>
                <w:rFonts w:ascii="Arial" w:hAnsi="Arial" w:cs="Arial"/>
                <w:sz w:val="22"/>
              </w:rPr>
              <w:t>E Sx or is an E Sx looked-after child</w:t>
            </w:r>
            <w:r w:rsidRPr="00BD04D8">
              <w:rPr>
                <w:rFonts w:ascii="Arial" w:hAnsi="Arial" w:cs="Arial"/>
                <w:sz w:val="22"/>
              </w:rPr>
              <w:t>.                                            There should be a recent diagnosis or significant change.</w:t>
            </w:r>
          </w:p>
        </w:tc>
        <w:tc>
          <w:tcPr>
            <w:tcW w:w="2694" w:type="dxa"/>
            <w:shd w:val="clear" w:color="auto" w:fill="auto"/>
            <w:hideMark/>
          </w:tcPr>
          <w:p w:rsidR="00531FF4" w:rsidRPr="00BD04D8" w:rsidRDefault="0061181B" w:rsidP="0061181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Delivered in partnership with Reaching Families.  </w:t>
            </w:r>
            <w:r w:rsidRPr="00BD04D8">
              <w:rPr>
                <w:rFonts w:ascii="Arial" w:hAnsi="Arial" w:cs="Arial"/>
                <w:sz w:val="22"/>
              </w:rPr>
              <w:t xml:space="preserve">Family lives in </w:t>
            </w:r>
            <w:r>
              <w:rPr>
                <w:rFonts w:ascii="Arial" w:hAnsi="Arial" w:cs="Arial"/>
                <w:sz w:val="22"/>
              </w:rPr>
              <w:t xml:space="preserve">West Sussex or child </w:t>
            </w:r>
            <w:r w:rsidRPr="00BD04D8">
              <w:rPr>
                <w:rFonts w:ascii="Arial" w:hAnsi="Arial" w:cs="Arial"/>
                <w:sz w:val="22"/>
              </w:rPr>
              <w:t xml:space="preserve">attends school in </w:t>
            </w:r>
            <w:r>
              <w:rPr>
                <w:rFonts w:ascii="Arial" w:hAnsi="Arial" w:cs="Arial"/>
                <w:sz w:val="22"/>
              </w:rPr>
              <w:t>W Sx or is an W Sx looked-after child</w:t>
            </w:r>
            <w:r w:rsidRPr="00BD04D8">
              <w:rPr>
                <w:rFonts w:ascii="Arial" w:hAnsi="Arial" w:cs="Arial"/>
                <w:sz w:val="22"/>
              </w:rPr>
              <w:t>.                                            There should be a recent diagnosis or significant change.</w:t>
            </w:r>
          </w:p>
        </w:tc>
      </w:tr>
      <w:tr w:rsidR="00531FF4" w:rsidRPr="00BD04D8" w:rsidTr="00776648">
        <w:trPr>
          <w:trHeight w:val="630"/>
        </w:trPr>
        <w:tc>
          <w:tcPr>
            <w:tcW w:w="2269" w:type="dxa"/>
            <w:shd w:val="clear" w:color="auto" w:fill="auto"/>
            <w:hideMark/>
          </w:tcPr>
          <w:p w:rsidR="00531FF4" w:rsidRPr="00BD04D8" w:rsidRDefault="00531FF4" w:rsidP="00776648">
            <w:pPr>
              <w:rPr>
                <w:rFonts w:ascii="Arial" w:hAnsi="Arial" w:cs="Arial"/>
                <w:b/>
                <w:bCs/>
                <w:sz w:val="22"/>
              </w:rPr>
            </w:pPr>
            <w:r w:rsidRPr="00BD04D8">
              <w:rPr>
                <w:rFonts w:ascii="Arial" w:hAnsi="Arial" w:cs="Arial"/>
                <w:b/>
                <w:bCs/>
                <w:sz w:val="22"/>
              </w:rPr>
              <w:t>Parent Carer Forum</w:t>
            </w:r>
          </w:p>
        </w:tc>
        <w:tc>
          <w:tcPr>
            <w:tcW w:w="2871" w:type="dxa"/>
            <w:shd w:val="clear" w:color="auto" w:fill="auto"/>
            <w:hideMark/>
          </w:tcPr>
          <w:p w:rsidR="00531FF4" w:rsidRPr="00BD04D8" w:rsidRDefault="00531FF4" w:rsidP="00776648">
            <w:pPr>
              <w:rPr>
                <w:rFonts w:ascii="Arial" w:hAnsi="Arial" w:cs="Arial"/>
                <w:sz w:val="22"/>
              </w:rPr>
            </w:pPr>
            <w:r w:rsidRPr="00BD04D8">
              <w:rPr>
                <w:rFonts w:ascii="Arial" w:hAnsi="Arial" w:cs="Arial"/>
                <w:sz w:val="22"/>
              </w:rPr>
              <w:t>PaCC hosted at Amaze</w:t>
            </w:r>
          </w:p>
        </w:tc>
        <w:tc>
          <w:tcPr>
            <w:tcW w:w="2799" w:type="dxa"/>
            <w:shd w:val="clear" w:color="auto" w:fill="auto"/>
            <w:hideMark/>
          </w:tcPr>
          <w:p w:rsidR="00531FF4" w:rsidRPr="00BD04D8" w:rsidRDefault="00531FF4" w:rsidP="0061181B">
            <w:pPr>
              <w:rPr>
                <w:rFonts w:ascii="Arial" w:hAnsi="Arial" w:cs="Arial"/>
                <w:sz w:val="22"/>
              </w:rPr>
            </w:pPr>
            <w:r w:rsidRPr="00BD04D8">
              <w:rPr>
                <w:rFonts w:ascii="Arial" w:hAnsi="Arial" w:cs="Arial"/>
                <w:sz w:val="22"/>
              </w:rPr>
              <w:t>ESP</w:t>
            </w:r>
            <w:r w:rsidR="0061181B">
              <w:rPr>
                <w:rFonts w:ascii="Arial" w:hAnsi="Arial" w:cs="Arial"/>
                <w:sz w:val="22"/>
              </w:rPr>
              <w:t>CF support by Amaze</w:t>
            </w:r>
          </w:p>
        </w:tc>
        <w:tc>
          <w:tcPr>
            <w:tcW w:w="2694" w:type="dxa"/>
            <w:shd w:val="clear" w:color="auto" w:fill="auto"/>
            <w:hideMark/>
          </w:tcPr>
          <w:p w:rsidR="00531FF4" w:rsidRPr="00BD04D8" w:rsidRDefault="00531FF4" w:rsidP="00776648">
            <w:pPr>
              <w:rPr>
                <w:rFonts w:ascii="Arial" w:hAnsi="Arial" w:cs="Arial"/>
                <w:sz w:val="22"/>
              </w:rPr>
            </w:pPr>
            <w:r w:rsidRPr="00BD04D8">
              <w:rPr>
                <w:rFonts w:ascii="Arial" w:hAnsi="Arial" w:cs="Arial"/>
                <w:sz w:val="22"/>
              </w:rPr>
              <w:t>WSPCF</w:t>
            </w:r>
          </w:p>
        </w:tc>
      </w:tr>
    </w:tbl>
    <w:p w:rsidR="00531FF4" w:rsidRPr="004623A3" w:rsidRDefault="00531FF4" w:rsidP="00531FF4">
      <w:pPr>
        <w:rPr>
          <w:rFonts w:ascii="Arial" w:hAnsi="Arial" w:cs="Arial"/>
          <w:lang w:val="en-GB"/>
        </w:rPr>
      </w:pPr>
    </w:p>
    <w:p w:rsidR="00DF6F73" w:rsidRDefault="00DF6F73"/>
    <w:sectPr w:rsidR="00DF6F73" w:rsidSect="0061181B">
      <w:headerReference w:type="default" r:id="rId6"/>
      <w:footerReference w:type="default" r:id="rId7"/>
      <w:pgSz w:w="12240" w:h="15840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D9D" w:rsidRDefault="004E5D9D" w:rsidP="00531FF4">
      <w:r>
        <w:separator/>
      </w:r>
    </w:p>
  </w:endnote>
  <w:endnote w:type="continuationSeparator" w:id="0">
    <w:p w:rsidR="004E5D9D" w:rsidRDefault="004E5D9D" w:rsidP="0053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DE9" w:rsidRPr="0061181B" w:rsidRDefault="00A64D86">
    <w:pPr>
      <w:pStyle w:val="Footer"/>
      <w:rPr>
        <w:rFonts w:asciiTheme="minorHAnsi" w:hAnsiTheme="minorHAnsi" w:cstheme="minorHAnsi"/>
        <w:sz w:val="20"/>
        <w:szCs w:val="20"/>
      </w:rPr>
    </w:pPr>
    <w:r w:rsidRPr="0061181B">
      <w:rPr>
        <w:rFonts w:asciiTheme="minorHAnsi" w:hAnsiTheme="minorHAnsi" w:cstheme="minorHAnsi"/>
        <w:sz w:val="20"/>
        <w:szCs w:val="20"/>
      </w:rPr>
      <w:t xml:space="preserve">Updated </w:t>
    </w:r>
    <w:r w:rsidR="0061181B" w:rsidRPr="0061181B">
      <w:rPr>
        <w:rFonts w:asciiTheme="minorHAnsi" w:hAnsiTheme="minorHAnsi" w:cstheme="minorHAnsi"/>
        <w:sz w:val="20"/>
        <w:szCs w:val="20"/>
      </w:rPr>
      <w:t>March 2020</w:t>
    </w:r>
  </w:p>
  <w:p w:rsidR="00EF0DE9" w:rsidRPr="00F366A6" w:rsidRDefault="004E5D9D">
    <w:pPr>
      <w:pStyle w:val="Footer"/>
      <w:rPr>
        <w:rFonts w:ascii="Arial" w:hAnsi="Arial" w:cs="Arial"/>
        <w:sz w:val="22"/>
        <w:szCs w:val="2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D9D" w:rsidRDefault="004E5D9D" w:rsidP="00531FF4">
      <w:r>
        <w:separator/>
      </w:r>
    </w:p>
  </w:footnote>
  <w:footnote w:type="continuationSeparator" w:id="0">
    <w:p w:rsidR="004E5D9D" w:rsidRDefault="004E5D9D" w:rsidP="0053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DE9" w:rsidRDefault="00531FF4" w:rsidP="00531FF4">
    <w:pPr>
      <w:pStyle w:val="Header"/>
      <w:ind w:left="720"/>
      <w:jc w:val="right"/>
    </w:pPr>
    <w:r>
      <w:rPr>
        <w:b/>
        <w:noProof/>
        <w:sz w:val="32"/>
        <w:lang w:val="en-GB" w:eastAsia="en-GB"/>
      </w:rPr>
      <w:drawing>
        <wp:inline distT="0" distB="0" distL="0" distR="0">
          <wp:extent cx="541020" cy="547385"/>
          <wp:effectExtent l="0" t="0" r="0" b="5080"/>
          <wp:docPr id="15" name="Picture 15" descr="Amaze_RGB_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aze_RGB_2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F4"/>
    <w:rsid w:val="0018370C"/>
    <w:rsid w:val="003121C0"/>
    <w:rsid w:val="004E5D9D"/>
    <w:rsid w:val="00531FF4"/>
    <w:rsid w:val="0061181B"/>
    <w:rsid w:val="009B0351"/>
    <w:rsid w:val="00A64D86"/>
    <w:rsid w:val="00D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62BAA9-2A17-47C7-AED8-7D8CAABF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FF4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1F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31F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31F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F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FF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Moroney</dc:creator>
  <cp:lastModifiedBy>Charlotte Moroney</cp:lastModifiedBy>
  <cp:revision>2</cp:revision>
  <dcterms:created xsi:type="dcterms:W3CDTF">2020-03-18T10:08:00Z</dcterms:created>
  <dcterms:modified xsi:type="dcterms:W3CDTF">2020-03-18T10:08:00Z</dcterms:modified>
</cp:coreProperties>
</file>